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6C" w:rsidRDefault="00FA792B">
      <w:r>
        <w:t>Petefészek ciszták</w:t>
      </w:r>
    </w:p>
    <w:p w:rsidR="00426F72" w:rsidRDefault="00FA792B">
      <w:r>
        <w:t xml:space="preserve">A gazdaságos sertéstartás alapfeltétele a kocák magas szintű szaporodóképessége. </w:t>
      </w:r>
      <w:r>
        <w:br/>
        <w:t xml:space="preserve">A szaporodási zavarok kisebb-nagyobb mértékben sújtják a kocaállományokat. A leggyakoribb az </w:t>
      </w:r>
      <w:proofErr w:type="spellStart"/>
      <w:r>
        <w:t>anösztrusz</w:t>
      </w:r>
      <w:proofErr w:type="spellEnd"/>
      <w:r>
        <w:t xml:space="preserve">, a nem ciklusban jelentkező „szabálytalan” visszaivarzások, az elapasztás-újraivarzás között eltelt idő megnyúlása, a végleges meddőség és a kisebb születési alomlétszám </w:t>
      </w:r>
      <w:proofErr w:type="gramStart"/>
      <w:r>
        <w:t>és  alacsonyabb</w:t>
      </w:r>
      <w:proofErr w:type="gramEnd"/>
      <w:r>
        <w:t xml:space="preserve"> vemhesülési arány. </w:t>
      </w:r>
      <w:r>
        <w:br/>
        <w:t xml:space="preserve">Ezeket a szaporodási zavarokat számos tényező okozhatja, többek között a petefészkek cisztás elfajulása is. </w:t>
      </w:r>
      <w:r>
        <w:br/>
        <w:t xml:space="preserve">A ciszták kialakulását elsősorban különböző stresszfaktorok idézhetik elő: túl zsúfolt tartás, nyári nagy meleg, téli extrém hideg, rossz tartási körülmény. </w:t>
      </w:r>
      <w:r>
        <w:br/>
        <w:t>Gyakori ok a túl rövid szoptatási időtartam (&lt;14 nap).</w:t>
      </w:r>
      <w:r>
        <w:br/>
        <w:t xml:space="preserve">Jelentős ok lehet a takarmányok </w:t>
      </w:r>
      <w:proofErr w:type="spellStart"/>
      <w:r>
        <w:t>mikotoxin</w:t>
      </w:r>
      <w:proofErr w:type="spellEnd"/>
      <w:r>
        <w:t xml:space="preserve"> szennyezettsége. A legjellegzetesebb elváltozásokat a </w:t>
      </w:r>
      <w:proofErr w:type="spellStart"/>
      <w:r>
        <w:t>zearalenon</w:t>
      </w:r>
      <w:proofErr w:type="spellEnd"/>
      <w:r>
        <w:t xml:space="preserve"> (F2) idézi elő </w:t>
      </w:r>
      <w:proofErr w:type="spellStart"/>
      <w:r>
        <w:t>ösztrogénikus</w:t>
      </w:r>
      <w:proofErr w:type="spellEnd"/>
      <w:r>
        <w:t xml:space="preserve"> hatása révén. </w:t>
      </w:r>
      <w:r>
        <w:br/>
        <w:t>Kiváltó ok lehet még a</w:t>
      </w:r>
      <w:r w:rsidR="004E06E4">
        <w:t xml:space="preserve"> szakszerűtlen </w:t>
      </w:r>
      <w:proofErr w:type="spellStart"/>
      <w:r w:rsidR="004E06E4">
        <w:t>ivarzásindukció</w:t>
      </w:r>
      <w:proofErr w:type="spellEnd"/>
      <w:r>
        <w:t xml:space="preserve">, </w:t>
      </w:r>
      <w:proofErr w:type="spellStart"/>
      <w:r>
        <w:t>-illetve</w:t>
      </w:r>
      <w:proofErr w:type="spellEnd"/>
      <w:r>
        <w:t xml:space="preserve"> </w:t>
      </w:r>
      <w:proofErr w:type="spellStart"/>
      <w:r>
        <w:t>ivarzásszinkronizálás</w:t>
      </w:r>
      <w:proofErr w:type="spellEnd"/>
      <w:r>
        <w:t xml:space="preserve"> is. </w:t>
      </w:r>
      <w:r>
        <w:br/>
        <w:t xml:space="preserve">A különböző </w:t>
      </w:r>
      <w:proofErr w:type="spellStart"/>
      <w:r>
        <w:t>stresszfaktorok</w:t>
      </w:r>
      <w:proofErr w:type="spellEnd"/>
      <w:r>
        <w:t xml:space="preserve"> a </w:t>
      </w:r>
      <w:proofErr w:type="spellStart"/>
      <w:r>
        <w:t>hipotalamusz-hipofízis-mellékvesekéreg</w:t>
      </w:r>
      <w:proofErr w:type="spellEnd"/>
      <w:r>
        <w:t xml:space="preserve"> tengelyen ke</w:t>
      </w:r>
      <w:r w:rsidR="004E06E4">
        <w:t xml:space="preserve">resztül hatnak: a </w:t>
      </w:r>
      <w:proofErr w:type="spellStart"/>
      <w:r w:rsidR="004E06E4">
        <w:t>hipotalamusz</w:t>
      </w:r>
      <w:proofErr w:type="spellEnd"/>
      <w:r w:rsidR="004E06E4">
        <w:t xml:space="preserve"> </w:t>
      </w:r>
      <w:proofErr w:type="spellStart"/>
      <w:r w:rsidR="004E06E4">
        <w:t>C</w:t>
      </w:r>
      <w:r>
        <w:t>ortikotropin</w:t>
      </w:r>
      <w:proofErr w:type="spellEnd"/>
      <w:r>
        <w:t xml:space="preserve"> </w:t>
      </w:r>
      <w:proofErr w:type="spellStart"/>
      <w:r w:rsidR="00426F72">
        <w:t>Releasing</w:t>
      </w:r>
      <w:proofErr w:type="spellEnd"/>
      <w:r w:rsidR="00426F72">
        <w:t xml:space="preserve"> Hormont termel, ez a hipofízisbe jutva ott fokozott ACTH (</w:t>
      </w:r>
      <w:proofErr w:type="spellStart"/>
      <w:r w:rsidR="00426F72">
        <w:t>adrenocorticotróp</w:t>
      </w:r>
      <w:proofErr w:type="spellEnd"/>
      <w:r w:rsidR="00426F72">
        <w:t xml:space="preserve">) termelést idéz elő, s ez megindítja a mellékvese kéregben a </w:t>
      </w:r>
      <w:proofErr w:type="spellStart"/>
      <w:r w:rsidR="00426F72">
        <w:t>glükokortikoidok</w:t>
      </w:r>
      <w:proofErr w:type="spellEnd"/>
      <w:r w:rsidR="00426F72">
        <w:t xml:space="preserve"> szintézisét. Ezek közül a legismertebb a </w:t>
      </w:r>
      <w:proofErr w:type="spellStart"/>
      <w:r w:rsidR="00426F72">
        <w:t>kortizol</w:t>
      </w:r>
      <w:proofErr w:type="spellEnd"/>
      <w:r w:rsidR="00426F72">
        <w:t>, mely negatív hatással van a petefészekre h</w:t>
      </w:r>
      <w:r w:rsidR="004E06E4">
        <w:t xml:space="preserve">ató </w:t>
      </w:r>
      <w:proofErr w:type="spellStart"/>
      <w:r w:rsidR="004E06E4">
        <w:t>gonadotróp</w:t>
      </w:r>
      <w:proofErr w:type="spellEnd"/>
      <w:r w:rsidR="004E06E4">
        <w:t xml:space="preserve"> hormonok (FSH, LH</w:t>
      </w:r>
      <w:r w:rsidR="00426F72">
        <w:t xml:space="preserve">) felszabadulására. Így az ovulációt megelőző, s annak bekövetkezéséhez szükséges LH-csúcs nem következik be, így nem történik ovuláció (petesejtleválás). Ezt megelőzően az is megtörténhet, hogy – FSH hiányában – meg sem érnek. Az ovuláció elmarad, de a tüszők tovább növekednek, s ezeket nevezzük petefészek cisztáknak. </w:t>
      </w:r>
      <w:r w:rsidR="00426F72">
        <w:br/>
        <w:t>A ciszták számukat, méretüket és jellegüket tekintve sokfélék lehetnek:</w:t>
      </w:r>
      <w:r w:rsidR="00426F72">
        <w:br/>
        <w:t xml:space="preserve">- egyedi (1-2 db) </w:t>
      </w:r>
      <w:r w:rsidR="00426F72">
        <w:br/>
        <w:t>- sokszoros, multiplex (8-15 db)</w:t>
      </w:r>
      <w:r w:rsidR="00426F72">
        <w:br/>
        <w:t>- kicsi (1cm-nél kisebb átmérő)</w:t>
      </w:r>
      <w:r w:rsidR="00426F72">
        <w:br/>
        <w:t>- nagy (1cm-nél nagyobb)</w:t>
      </w:r>
    </w:p>
    <w:p w:rsidR="00426F72" w:rsidRDefault="004E06E4">
      <w:r>
        <w:rPr>
          <w:u w:val="single"/>
        </w:rPr>
        <w:t xml:space="preserve">Egyszerű, vagy </w:t>
      </w:r>
      <w:proofErr w:type="spellStart"/>
      <w:r>
        <w:rPr>
          <w:u w:val="single"/>
        </w:rPr>
        <w:t>fo</w:t>
      </w:r>
      <w:r w:rsidR="00426F72" w:rsidRPr="00426F72">
        <w:rPr>
          <w:u w:val="single"/>
        </w:rPr>
        <w:t>llikulus</w:t>
      </w:r>
      <w:proofErr w:type="spellEnd"/>
      <w:r w:rsidR="00426F72" w:rsidRPr="00426F72">
        <w:rPr>
          <w:u w:val="single"/>
        </w:rPr>
        <w:t xml:space="preserve"> ciszta</w:t>
      </w:r>
      <w:r w:rsidR="00426F72" w:rsidRPr="00426F72">
        <w:rPr>
          <w:u w:val="single"/>
        </w:rPr>
        <w:br/>
      </w:r>
      <w:r w:rsidR="00A13795">
        <w:t xml:space="preserve">Általában egyedi, akár kicsi, akár nagy, ritkán fordul elő. Mellette növekedő tüszők és sárgatestek is találhatók. Valószínűleg </w:t>
      </w:r>
      <w:proofErr w:type="spellStart"/>
      <w:r w:rsidR="00A13795">
        <w:t>atretizáló</w:t>
      </w:r>
      <w:proofErr w:type="spellEnd"/>
      <w:r w:rsidR="00A13795">
        <w:t xml:space="preserve"> tüszőkből alakulnak ki, a szaporodóképességet és a petefészek normális működését nem befolyásolják. </w:t>
      </w:r>
      <w:r w:rsidR="00A13795">
        <w:br/>
        <w:t xml:space="preserve">A nagy cisztáknál előfordulhat </w:t>
      </w:r>
      <w:proofErr w:type="spellStart"/>
      <w:r w:rsidR="00A13795">
        <w:t>luteinizáció</w:t>
      </w:r>
      <w:proofErr w:type="spellEnd"/>
      <w:r w:rsidR="00A13795">
        <w:t xml:space="preserve"> is, mely a hormonális állapottól függően eltérő mértékű lehet. </w:t>
      </w:r>
    </w:p>
    <w:p w:rsidR="00A13795" w:rsidRDefault="00A13795">
      <w:r w:rsidRPr="00A13795">
        <w:rPr>
          <w:u w:val="single"/>
        </w:rPr>
        <w:t>Multiplex kis ciszták</w:t>
      </w:r>
      <w:r>
        <w:rPr>
          <w:u w:val="single"/>
        </w:rPr>
        <w:br/>
      </w:r>
      <w:r w:rsidRPr="00A13795">
        <w:t xml:space="preserve">A multiplex ciszták </w:t>
      </w:r>
      <w:r>
        <w:t xml:space="preserve">mindig részleges vagy végleges meddőséget okoznak, és általában mindkét petefészek érintett. </w:t>
      </w:r>
      <w:r>
        <w:br/>
        <w:t>A multiplex kis ciszták viszonylag ritkán fordulnak elő, a petefészek szőlőfürtszerű és a ciszták száma gyakran meghaladja az ovuláció előtti normális tüszők számát (22-2</w:t>
      </w:r>
      <w:r w:rsidR="004E06E4">
        <w:t>3db).</w:t>
      </w:r>
      <w:r w:rsidR="004E06E4">
        <w:br/>
        <w:t>Vágás utáni vizsgálatnál e</w:t>
      </w:r>
      <w:r>
        <w:t xml:space="preserve">z lehet az egyetlen diagnosztikai kapaszkodó, mivel makroszkóposan a kis cisztákat és a normális tüszőket nem lehet megkülönböztetni. </w:t>
      </w:r>
    </w:p>
    <w:p w:rsidR="00B13B39" w:rsidRDefault="00A13795">
      <w:r>
        <w:t xml:space="preserve">Multiplex (sárgatest) nagy ciszták </w:t>
      </w:r>
      <w:r>
        <w:br/>
        <w:t xml:space="preserve">Ez a leggyakoribb elváltozás a hormonális zavarok miatti petefészek elváltozások közül. Számuk rendszerint hasonló, mint a normális működő </w:t>
      </w:r>
      <w:r w:rsidR="00B13B39">
        <w:t xml:space="preserve">petefészkeknél a 3. rendű, ovuláció előtti tüszők száma. A ciszták átmérője 1-3cm, de előfordulhat akár 6 cm-es átmérőjű is. A ciszták esetében a ciszta középső részén 4-10mm átmérőjű központi üreg alakul ki. </w:t>
      </w:r>
      <w:r w:rsidR="00B13B39">
        <w:br/>
        <w:t>Egyes szerzők még alaposabban osztályozzák a petefészek cisztákat:</w:t>
      </w:r>
      <w:r w:rsidR="00B13B39">
        <w:br/>
      </w:r>
      <w:r w:rsidR="00B13B39">
        <w:lastRenderedPageBreak/>
        <w:t xml:space="preserve">- </w:t>
      </w:r>
      <w:proofErr w:type="spellStart"/>
      <w:r w:rsidR="00B13B39">
        <w:t>follikulus</w:t>
      </w:r>
      <w:proofErr w:type="spellEnd"/>
      <w:r w:rsidR="00B13B39">
        <w:t xml:space="preserve"> ciszta: a </w:t>
      </w:r>
      <w:proofErr w:type="spellStart"/>
      <w:r w:rsidR="00B13B39">
        <w:t>granulóza</w:t>
      </w:r>
      <w:proofErr w:type="spellEnd"/>
      <w:r w:rsidR="00B13B39">
        <w:t xml:space="preserve"> membrán </w:t>
      </w:r>
      <w:proofErr w:type="gramStart"/>
      <w:r w:rsidR="00B13B39">
        <w:t>vékonyabb</w:t>
      </w:r>
      <w:proofErr w:type="gramEnd"/>
      <w:r w:rsidR="00B13B39">
        <w:t xml:space="preserve"> mint a </w:t>
      </w:r>
      <w:r w:rsidR="004E06E4">
        <w:t xml:space="preserve">normál </w:t>
      </w:r>
      <w:proofErr w:type="spellStart"/>
      <w:r w:rsidR="004E06E4">
        <w:t>fo</w:t>
      </w:r>
      <w:r w:rsidR="00B13B39">
        <w:t>llikulusnál</w:t>
      </w:r>
      <w:proofErr w:type="spellEnd"/>
      <w:r w:rsidR="00B13B39">
        <w:br/>
        <w:t xml:space="preserve">- </w:t>
      </w:r>
      <w:proofErr w:type="spellStart"/>
      <w:r w:rsidR="00B13B39">
        <w:t>follikulus</w:t>
      </w:r>
      <w:proofErr w:type="spellEnd"/>
      <w:r w:rsidR="00B13B39">
        <w:t xml:space="preserve"> </w:t>
      </w:r>
      <w:proofErr w:type="spellStart"/>
      <w:r w:rsidR="00B13B39">
        <w:t>theca-lutcin</w:t>
      </w:r>
      <w:proofErr w:type="spellEnd"/>
      <w:r w:rsidR="00B13B39">
        <w:t xml:space="preserve"> ciszta: a </w:t>
      </w:r>
      <w:proofErr w:type="spellStart"/>
      <w:r w:rsidR="00B13B39">
        <w:t>lutcinizálódó</w:t>
      </w:r>
      <w:proofErr w:type="spellEnd"/>
      <w:r w:rsidR="00B13B39">
        <w:t xml:space="preserve"> </w:t>
      </w:r>
      <w:r>
        <w:t xml:space="preserve"> </w:t>
      </w:r>
      <w:proofErr w:type="spellStart"/>
      <w:r w:rsidR="00B13B39">
        <w:t>theca</w:t>
      </w:r>
      <w:proofErr w:type="spellEnd"/>
      <w:r w:rsidR="00B13B39">
        <w:t xml:space="preserve"> </w:t>
      </w:r>
      <w:proofErr w:type="spellStart"/>
      <w:r w:rsidR="00B13B39">
        <w:t>inetrna</w:t>
      </w:r>
      <w:proofErr w:type="spellEnd"/>
      <w:r w:rsidR="00B13B39">
        <w:t xml:space="preserve"> réteg megvastagodik </w:t>
      </w:r>
      <w:r w:rsidR="00B13B39">
        <w:br/>
      </w:r>
      <w:r w:rsidR="004E06E4">
        <w:t xml:space="preserve">- </w:t>
      </w:r>
      <w:proofErr w:type="spellStart"/>
      <w:r w:rsidR="004E06E4">
        <w:t>follikulus</w:t>
      </w:r>
      <w:proofErr w:type="spellEnd"/>
      <w:r w:rsidR="004E06E4">
        <w:t xml:space="preserve"> </w:t>
      </w:r>
      <w:proofErr w:type="spellStart"/>
      <w:r w:rsidR="004E06E4">
        <w:t>eutein</w:t>
      </w:r>
      <w:proofErr w:type="spellEnd"/>
      <w:r w:rsidR="004E06E4">
        <w:t xml:space="preserve"> ciszta: a </w:t>
      </w:r>
      <w:proofErr w:type="spellStart"/>
      <w:r w:rsidR="004E06E4">
        <w:t>fo</w:t>
      </w:r>
      <w:r w:rsidR="00B13B39">
        <w:t>llikulus</w:t>
      </w:r>
      <w:proofErr w:type="spellEnd"/>
      <w:r w:rsidR="00B13B39">
        <w:t xml:space="preserve"> fala </w:t>
      </w:r>
      <w:proofErr w:type="spellStart"/>
      <w:r w:rsidR="00B13B39">
        <w:t>luteinizálódik</w:t>
      </w:r>
      <w:proofErr w:type="spellEnd"/>
      <w:r w:rsidR="00B13B39">
        <w:t xml:space="preserve"> </w:t>
      </w:r>
      <w:r w:rsidR="00B13B39">
        <w:br/>
        <w:t xml:space="preserve">- sárgatest ciszta: eltúlzott a </w:t>
      </w:r>
      <w:proofErr w:type="spellStart"/>
      <w:r w:rsidR="004E06E4">
        <w:t>haemorrhagiás</w:t>
      </w:r>
      <w:proofErr w:type="spellEnd"/>
      <w:r w:rsidR="00B13B39">
        <w:t xml:space="preserve"> fázis, ezért a képlet 3-4cm átmérőjűre nő. </w:t>
      </w:r>
    </w:p>
    <w:p w:rsidR="00602345" w:rsidRDefault="00B13B39">
      <w:r>
        <w:t>A petefészekciszták nem specifikus tünetekkel járnak, ezért diagnosztizálásuk nehéz Mindenesetre  az állományon belül gyakrabban jelentkező „szabálytalan</w:t>
      </w:r>
      <w:proofErr w:type="gramStart"/>
      <w:r>
        <w:t>”</w:t>
      </w:r>
      <w:proofErr w:type="gramEnd"/>
      <w:r>
        <w:t xml:space="preserve"> visszaivarzások petefészekciszták előfordulására utalhatnak. </w:t>
      </w:r>
      <w:r>
        <w:br/>
        <w:t xml:space="preserve">Azok a kocák, melyeknél </w:t>
      </w:r>
      <w:proofErr w:type="gramStart"/>
      <w:r>
        <w:t>kis számú</w:t>
      </w:r>
      <w:proofErr w:type="gramEnd"/>
      <w:r>
        <w:t xml:space="preserve"> ciszta fordul elő, fertilisek maradnak és normális ivarzási ciklust mutatnak. Gyakran előfordul azonban, hogy csökken a születési alomlétszám, vagyis a kisebb létszámú ciszta jelenléte is negatív hatással lehet a szaporodási teljesítményre. </w:t>
      </w:r>
      <w:r>
        <w:br/>
        <w:t xml:space="preserve">A ciszták jelenléte csökkentheti az </w:t>
      </w:r>
      <w:proofErr w:type="spellStart"/>
      <w:r>
        <w:t>ovuláló</w:t>
      </w:r>
      <w:proofErr w:type="spellEnd"/>
      <w:r>
        <w:t xml:space="preserve"> tüszők számát, ezen</w:t>
      </w:r>
      <w:r w:rsidR="00161DC2">
        <w:t xml:space="preserve"> </w:t>
      </w:r>
      <w:r>
        <w:t xml:space="preserve">kívül olyan </w:t>
      </w:r>
      <w:r w:rsidR="00161DC2">
        <w:t>magatartásbeli anomáliákat idézhet elő, mint a nimfománia és az álvemhesség. Ezen</w:t>
      </w:r>
      <w:r w:rsidR="004E06E4">
        <w:t xml:space="preserve"> kívül nagyobb mennyiségű ösztro</w:t>
      </w:r>
      <w:r w:rsidR="00161DC2">
        <w:t xml:space="preserve">gén termelésük révén vetélést is okozhatnak. A </w:t>
      </w:r>
      <w:proofErr w:type="spellStart"/>
      <w:r w:rsidR="00161DC2">
        <w:t>luteális</w:t>
      </w:r>
      <w:proofErr w:type="spellEnd"/>
      <w:r w:rsidR="00161DC2">
        <w:t xml:space="preserve"> ciszták progeszteron termelése </w:t>
      </w:r>
      <w:proofErr w:type="spellStart"/>
      <w:r w:rsidR="00161DC2">
        <w:t>anösztrusz</w:t>
      </w:r>
      <w:proofErr w:type="spellEnd"/>
      <w:r w:rsidR="00161DC2">
        <w:t xml:space="preserve"> kialakulásához vezethet. </w:t>
      </w:r>
      <w:r w:rsidR="00161DC2">
        <w:br/>
        <w:t xml:space="preserve">A sertéstelepek leggyakoribb szaporodási problémája az elapasztástól az újraivarzásig eltelt idő </w:t>
      </w:r>
      <w:proofErr w:type="spellStart"/>
      <w:r w:rsidR="00161DC2">
        <w:t>meghosszabodása</w:t>
      </w:r>
      <w:proofErr w:type="spellEnd"/>
      <w:r w:rsidR="00161DC2">
        <w:t>, s ez a kocaselejtezések egyik leggyakoribb oka is. A kiselejtezett kocák útja a vágóhídra vezet. A szaporodási problémák teszik ki a selejtezési okok mintegy 1/3-át.</w:t>
      </w:r>
      <w:r w:rsidR="00161DC2">
        <w:br/>
        <w:t xml:space="preserve">A ciszták diagnosztizálása az élő állatoknál nem lehetséges, csupán a levágásuk utáni szakszerű és rendszeres </w:t>
      </w:r>
      <w:r w:rsidR="00602345">
        <w:t>petefészekvizsgálat nyújt erre lehetőséget.</w:t>
      </w:r>
      <w:r w:rsidR="00602345">
        <w:br/>
        <w:t xml:space="preserve">Egyelőre a ciszták diagnosztizálása élő állatoknál nehéz, legfeljebb a </w:t>
      </w:r>
      <w:proofErr w:type="spellStart"/>
      <w:r w:rsidR="00602345">
        <w:t>transzrektális</w:t>
      </w:r>
      <w:proofErr w:type="spellEnd"/>
      <w:r w:rsidR="00602345">
        <w:t xml:space="preserve"> ultrahangos vizsgálat jöhet szóba, de ennek alkalmazásához rendkívül nagy rutinra van szükség. </w:t>
      </w:r>
    </w:p>
    <w:p w:rsidR="00090BB9" w:rsidRPr="00A13795" w:rsidRDefault="00090BB9">
      <w:bookmarkStart w:id="0" w:name="_GoBack"/>
      <w:bookmarkEnd w:id="0"/>
    </w:p>
    <w:sectPr w:rsidR="00090BB9" w:rsidRPr="00A13795" w:rsidSect="0089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92B"/>
    <w:rsid w:val="00090BB9"/>
    <w:rsid w:val="00161DC2"/>
    <w:rsid w:val="002A1616"/>
    <w:rsid w:val="00426F72"/>
    <w:rsid w:val="004E06E4"/>
    <w:rsid w:val="005F236C"/>
    <w:rsid w:val="00602345"/>
    <w:rsid w:val="008959F2"/>
    <w:rsid w:val="00A13795"/>
    <w:rsid w:val="00AC5BCE"/>
    <w:rsid w:val="00B13B39"/>
    <w:rsid w:val="00FA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9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625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Mokó Alexandra</dc:creator>
  <cp:keywords/>
  <dc:description/>
  <cp:lastModifiedBy>HP</cp:lastModifiedBy>
  <cp:revision>4</cp:revision>
  <dcterms:created xsi:type="dcterms:W3CDTF">2019-10-08T17:54:00Z</dcterms:created>
  <dcterms:modified xsi:type="dcterms:W3CDTF">2019-10-17T14:03:00Z</dcterms:modified>
</cp:coreProperties>
</file>