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9F" w:rsidRPr="0077458B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Spanyolország frissíti a sertéstelepek menedzsment szabályozását</w:t>
      </w:r>
    </w:p>
    <w:p w:rsidR="002B689F" w:rsidRPr="00FC15C4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15C4">
        <w:rPr>
          <w:rFonts w:ascii="Times New Roman" w:hAnsi="Times New Roman" w:cs="Times New Roman"/>
          <w:sz w:val="24"/>
          <w:szCs w:val="24"/>
        </w:rPr>
        <w:t>Az új rendeletek fő célja az, hogy megteremtsék a fenntartható állattenyésztés alapjait az elkövetkező néhány évben.</w:t>
      </w:r>
    </w:p>
    <w:p w:rsidR="002B689F" w:rsidRPr="00FC15C4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15C4">
        <w:rPr>
          <w:rFonts w:ascii="Times New Roman" w:hAnsi="Times New Roman" w:cs="Times New Roman"/>
          <w:sz w:val="24"/>
          <w:szCs w:val="24"/>
        </w:rPr>
        <w:t>A Miniszterek Tanácsa a Mezőgazdasági, Halászati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Pr="00FC15C4">
        <w:rPr>
          <w:rFonts w:ascii="Times New Roman" w:hAnsi="Times New Roman" w:cs="Times New Roman"/>
          <w:sz w:val="24"/>
          <w:szCs w:val="24"/>
        </w:rPr>
        <w:t>s Élelmezésügyi Minisztérium javaslatára jóváhagyta a sertéstenyésztés-gazdálkodás alapvető szabályait meghatározó királyi rendeletrendeletet.</w:t>
      </w:r>
    </w:p>
    <w:p w:rsidR="002B689F" w:rsidRPr="00FC15C4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15C4">
        <w:rPr>
          <w:rFonts w:ascii="Times New Roman" w:hAnsi="Times New Roman" w:cs="Times New Roman"/>
          <w:sz w:val="24"/>
          <w:szCs w:val="24"/>
        </w:rPr>
        <w:t>Ez a meglévő, 2000-ben kiadott rendeletek alapos felülvizsgálatát vonja maga után, és célja, hogy alkalmazkodjanak az új kihívásokhoz, amelyekkel egészségügyi, környezetvédelmi és állatjóléti szempontból szembesül</w:t>
      </w:r>
      <w:r>
        <w:rPr>
          <w:rFonts w:ascii="Times New Roman" w:hAnsi="Times New Roman" w:cs="Times New Roman"/>
          <w:sz w:val="24"/>
          <w:szCs w:val="24"/>
        </w:rPr>
        <w:t>nek a sertéstartók</w:t>
      </w:r>
      <w:r w:rsidRPr="00FC15C4">
        <w:rPr>
          <w:rFonts w:ascii="Times New Roman" w:hAnsi="Times New Roman" w:cs="Times New Roman"/>
          <w:sz w:val="24"/>
          <w:szCs w:val="24"/>
        </w:rPr>
        <w:t>.</w:t>
      </w:r>
    </w:p>
    <w:p w:rsidR="002B689F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15C4">
        <w:rPr>
          <w:rFonts w:ascii="Times New Roman" w:hAnsi="Times New Roman" w:cs="Times New Roman"/>
          <w:sz w:val="24"/>
          <w:szCs w:val="24"/>
        </w:rPr>
        <w:t xml:space="preserve">A legjelentősebb változások két fő területen vannak: az állat-egészségügyi és a </w:t>
      </w:r>
      <w:r>
        <w:rPr>
          <w:rFonts w:ascii="Times New Roman" w:hAnsi="Times New Roman" w:cs="Times New Roman"/>
          <w:sz w:val="24"/>
          <w:szCs w:val="24"/>
        </w:rPr>
        <w:t>járványvédelmi</w:t>
      </w:r>
      <w:r w:rsidRPr="00FC15C4">
        <w:rPr>
          <w:rFonts w:ascii="Times New Roman" w:hAnsi="Times New Roman" w:cs="Times New Roman"/>
          <w:sz w:val="24"/>
          <w:szCs w:val="24"/>
        </w:rPr>
        <w:t xml:space="preserve"> követelménye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C15C4">
        <w:rPr>
          <w:rFonts w:ascii="Times New Roman" w:hAnsi="Times New Roman" w:cs="Times New Roman"/>
          <w:sz w:val="24"/>
          <w:szCs w:val="24"/>
        </w:rPr>
        <w:t xml:space="preserve"> szigorítása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15C4">
        <w:rPr>
          <w:rFonts w:ascii="Times New Roman" w:hAnsi="Times New Roman" w:cs="Times New Roman"/>
          <w:sz w:val="24"/>
          <w:szCs w:val="24"/>
        </w:rPr>
        <w:t xml:space="preserve"> megfelelő egészségügyi </w:t>
      </w:r>
      <w:r>
        <w:rPr>
          <w:rFonts w:ascii="Times New Roman" w:hAnsi="Times New Roman" w:cs="Times New Roman"/>
          <w:sz w:val="24"/>
          <w:szCs w:val="24"/>
        </w:rPr>
        <w:t xml:space="preserve">státusz </w:t>
      </w:r>
      <w:r w:rsidRPr="00FC15C4">
        <w:rPr>
          <w:rFonts w:ascii="Times New Roman" w:hAnsi="Times New Roman" w:cs="Times New Roman"/>
          <w:sz w:val="24"/>
          <w:szCs w:val="24"/>
        </w:rPr>
        <w:t>fenntartása érdekében;</w:t>
      </w:r>
      <w:r>
        <w:rPr>
          <w:rFonts w:ascii="Times New Roman" w:hAnsi="Times New Roman" w:cs="Times New Roman"/>
          <w:sz w:val="24"/>
          <w:szCs w:val="24"/>
        </w:rPr>
        <w:t xml:space="preserve"> valamint</w:t>
      </w:r>
      <w:r w:rsidRPr="00FC15C4">
        <w:rPr>
          <w:rFonts w:ascii="Times New Roman" w:hAnsi="Times New Roman" w:cs="Times New Roman"/>
          <w:sz w:val="24"/>
          <w:szCs w:val="24"/>
        </w:rPr>
        <w:t xml:space="preserve"> környezetvédelmi </w:t>
      </w:r>
      <w:r>
        <w:rPr>
          <w:rFonts w:ascii="Times New Roman" w:hAnsi="Times New Roman" w:cs="Times New Roman"/>
          <w:sz w:val="24"/>
          <w:szCs w:val="24"/>
        </w:rPr>
        <w:t>szabályok</w:t>
      </w:r>
      <w:r w:rsidRPr="00FC15C4">
        <w:rPr>
          <w:rFonts w:ascii="Times New Roman" w:hAnsi="Times New Roman" w:cs="Times New Roman"/>
          <w:sz w:val="24"/>
          <w:szCs w:val="24"/>
        </w:rPr>
        <w:t xml:space="preserve"> a víz, a levegő, a talaj védelmével és az éghajlatváltozás elleni küzdelemmel kapcsolatban.</w:t>
      </w:r>
    </w:p>
    <w:p w:rsidR="002B689F" w:rsidRPr="00350210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0210">
        <w:rPr>
          <w:rFonts w:ascii="Times New Roman" w:hAnsi="Times New Roman" w:cs="Times New Roman"/>
          <w:b/>
          <w:bCs/>
          <w:sz w:val="24"/>
          <w:szCs w:val="24"/>
        </w:rPr>
        <w:t>Környezeti előnyök</w:t>
      </w:r>
    </w:p>
    <w:p w:rsidR="002B689F" w:rsidRPr="00FC15C4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15C4">
        <w:rPr>
          <w:rFonts w:ascii="Times New Roman" w:hAnsi="Times New Roman" w:cs="Times New Roman"/>
          <w:sz w:val="24"/>
          <w:szCs w:val="24"/>
        </w:rPr>
        <w:t xml:space="preserve">A gazdaságok trágyakezelésére vonatkozó 2000-es rendeleteket továbbfejlesztették és új követelményekkel egészült ki. A trágyatermelési és </w:t>
      </w:r>
      <w:r>
        <w:rPr>
          <w:rFonts w:ascii="Times New Roman" w:hAnsi="Times New Roman" w:cs="Times New Roman"/>
          <w:sz w:val="24"/>
          <w:szCs w:val="24"/>
        </w:rPr>
        <w:t>kezelési</w:t>
      </w:r>
      <w:r w:rsidRPr="00FC15C4">
        <w:rPr>
          <w:rFonts w:ascii="Times New Roman" w:hAnsi="Times New Roman" w:cs="Times New Roman"/>
          <w:sz w:val="24"/>
          <w:szCs w:val="24"/>
        </w:rPr>
        <w:t xml:space="preserve"> tervet minden létesítményre kiterjesztették, és része lesz az egyes gazdaságok egyedi környezetvédelmi tervének.</w:t>
      </w:r>
    </w:p>
    <w:p w:rsidR="002B689F" w:rsidRPr="00FC15C4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15C4">
        <w:rPr>
          <w:rFonts w:ascii="Times New Roman" w:hAnsi="Times New Roman" w:cs="Times New Roman"/>
          <w:sz w:val="24"/>
          <w:szCs w:val="24"/>
        </w:rPr>
        <w:t xml:space="preserve">Ezenkívül az új szabvány </w:t>
      </w:r>
      <w:r>
        <w:rPr>
          <w:rFonts w:ascii="Times New Roman" w:hAnsi="Times New Roman" w:cs="Times New Roman"/>
          <w:sz w:val="24"/>
          <w:szCs w:val="24"/>
        </w:rPr>
        <w:t>méréseket vezet be</w:t>
      </w:r>
      <w:r w:rsidRPr="00FC15C4">
        <w:rPr>
          <w:rFonts w:ascii="Times New Roman" w:hAnsi="Times New Roman" w:cs="Times New Roman"/>
          <w:sz w:val="24"/>
          <w:szCs w:val="24"/>
        </w:rPr>
        <w:t xml:space="preserve"> a sertéstenyésztésből származó szennyezés és üvegházhatású gázok kibocsátásának csökkentésére, különös tekintettel </w:t>
      </w:r>
      <w:r>
        <w:rPr>
          <w:rFonts w:ascii="Times New Roman" w:hAnsi="Times New Roman" w:cs="Times New Roman"/>
          <w:sz w:val="24"/>
          <w:szCs w:val="24"/>
        </w:rPr>
        <w:t>a csökkentésre</w:t>
      </w:r>
      <w:r w:rsidRPr="00FC15C4">
        <w:rPr>
          <w:rFonts w:ascii="Times New Roman" w:hAnsi="Times New Roman" w:cs="Times New Roman"/>
          <w:sz w:val="24"/>
          <w:szCs w:val="24"/>
        </w:rPr>
        <w:t xml:space="preserve"> alkalmazott technikák nyilvántartására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15C4">
        <w:rPr>
          <w:rFonts w:ascii="Times New Roman" w:hAnsi="Times New Roman" w:cs="Times New Roman"/>
          <w:sz w:val="24"/>
          <w:szCs w:val="24"/>
        </w:rPr>
        <w:t>Az új környezeti hatás</w:t>
      </w:r>
      <w:r>
        <w:rPr>
          <w:rFonts w:ascii="Times New Roman" w:hAnsi="Times New Roman" w:cs="Times New Roman"/>
          <w:sz w:val="24"/>
          <w:szCs w:val="24"/>
        </w:rPr>
        <w:t xml:space="preserve"> előíráso</w:t>
      </w:r>
      <w:r w:rsidRPr="00FC15C4">
        <w:rPr>
          <w:rFonts w:ascii="Times New Roman" w:hAnsi="Times New Roman" w:cs="Times New Roman"/>
          <w:sz w:val="24"/>
          <w:szCs w:val="24"/>
        </w:rPr>
        <w:t>k 2023</w:t>
      </w:r>
      <w:r>
        <w:rPr>
          <w:rFonts w:ascii="Times New Roman" w:hAnsi="Times New Roman" w:cs="Times New Roman"/>
          <w:sz w:val="24"/>
          <w:szCs w:val="24"/>
        </w:rPr>
        <w:t>-ra</w:t>
      </w:r>
      <w:r w:rsidRPr="00FC15C4">
        <w:rPr>
          <w:rFonts w:ascii="Times New Roman" w:hAnsi="Times New Roman" w:cs="Times New Roman"/>
          <w:sz w:val="24"/>
          <w:szCs w:val="24"/>
        </w:rPr>
        <w:t xml:space="preserve"> lehetővé teszik a szennyező gázok (különösen az ammónia) és az üvegházhatású gázok kibocsátásának mintegy 21% -kal történő csökkentését</w:t>
      </w:r>
      <w:r>
        <w:rPr>
          <w:rFonts w:ascii="Times New Roman" w:hAnsi="Times New Roman" w:cs="Times New Roman"/>
          <w:sz w:val="24"/>
          <w:szCs w:val="24"/>
        </w:rPr>
        <w:t xml:space="preserve"> (ahhoz képest, mintha ezeket a szabályzásokat nem hozták volna meg)</w:t>
      </w:r>
      <w:r w:rsidRPr="00FC15C4">
        <w:rPr>
          <w:rFonts w:ascii="Times New Roman" w:hAnsi="Times New Roman" w:cs="Times New Roman"/>
          <w:sz w:val="24"/>
          <w:szCs w:val="24"/>
        </w:rPr>
        <w:t>.</w:t>
      </w:r>
    </w:p>
    <w:p w:rsidR="002B689F" w:rsidRPr="00FC15C4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fejlemény</w:t>
      </w:r>
      <w:r w:rsidRPr="00FC15C4">
        <w:rPr>
          <w:rFonts w:ascii="Times New Roman" w:hAnsi="Times New Roman" w:cs="Times New Roman"/>
          <w:sz w:val="24"/>
          <w:szCs w:val="24"/>
        </w:rPr>
        <w:t xml:space="preserve"> az állatok jólétének </w:t>
      </w:r>
      <w:r>
        <w:rPr>
          <w:rFonts w:ascii="Times New Roman" w:hAnsi="Times New Roman" w:cs="Times New Roman"/>
          <w:sz w:val="24"/>
          <w:szCs w:val="24"/>
        </w:rPr>
        <w:t>kiemelése. Az</w:t>
      </w:r>
      <w:r w:rsidRPr="00FC15C4">
        <w:rPr>
          <w:rFonts w:ascii="Times New Roman" w:hAnsi="Times New Roman" w:cs="Times New Roman"/>
          <w:sz w:val="24"/>
          <w:szCs w:val="24"/>
        </w:rPr>
        <w:t xml:space="preserve"> egyes gazdaságokra vonatkozó </w:t>
      </w:r>
      <w:r>
        <w:rPr>
          <w:rFonts w:ascii="Times New Roman" w:hAnsi="Times New Roman" w:cs="Times New Roman"/>
          <w:sz w:val="24"/>
          <w:szCs w:val="24"/>
        </w:rPr>
        <w:t xml:space="preserve">kötelező </w:t>
      </w:r>
      <w:r w:rsidRPr="00FC15C4">
        <w:rPr>
          <w:rFonts w:ascii="Times New Roman" w:hAnsi="Times New Roman" w:cs="Times New Roman"/>
          <w:sz w:val="24"/>
          <w:szCs w:val="24"/>
        </w:rPr>
        <w:t>egyedi terv</w:t>
      </w:r>
      <w:r>
        <w:rPr>
          <w:rFonts w:ascii="Times New Roman" w:hAnsi="Times New Roman" w:cs="Times New Roman"/>
          <w:sz w:val="24"/>
          <w:szCs w:val="24"/>
        </w:rPr>
        <w:t>eket írnak elő</w:t>
      </w:r>
      <w:r w:rsidRPr="00FC1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amely értékelik</w:t>
      </w:r>
      <w:r w:rsidRPr="00FC15C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lehetséges</w:t>
      </w:r>
      <w:r w:rsidRPr="00FC15C4">
        <w:rPr>
          <w:rFonts w:ascii="Times New Roman" w:hAnsi="Times New Roman" w:cs="Times New Roman"/>
          <w:sz w:val="24"/>
          <w:szCs w:val="24"/>
        </w:rPr>
        <w:t xml:space="preserve"> kockázatok</w:t>
      </w:r>
      <w:r>
        <w:rPr>
          <w:rFonts w:ascii="Times New Roman" w:hAnsi="Times New Roman" w:cs="Times New Roman"/>
          <w:sz w:val="24"/>
          <w:szCs w:val="24"/>
        </w:rPr>
        <w:t>at és méréseket</w:t>
      </w:r>
      <w:r w:rsidRPr="00FC1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így szolgálva az </w:t>
      </w:r>
      <w:r w:rsidRPr="00FC15C4">
        <w:rPr>
          <w:rFonts w:ascii="Times New Roman" w:hAnsi="Times New Roman" w:cs="Times New Roman"/>
          <w:sz w:val="24"/>
          <w:szCs w:val="24"/>
        </w:rPr>
        <w:t>állatok jó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C15C4">
        <w:rPr>
          <w:rFonts w:ascii="Times New Roman" w:hAnsi="Times New Roman" w:cs="Times New Roman"/>
          <w:sz w:val="24"/>
          <w:szCs w:val="24"/>
        </w:rPr>
        <w:t>létét.</w:t>
      </w:r>
    </w:p>
    <w:p w:rsidR="002B689F" w:rsidRPr="00FC15C4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3685">
        <w:rPr>
          <w:rFonts w:ascii="Times New Roman" w:hAnsi="Times New Roman" w:cs="Times New Roman"/>
          <w:b/>
          <w:bCs/>
          <w:sz w:val="24"/>
          <w:szCs w:val="24"/>
        </w:rPr>
        <w:t>Állat-egészségügy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C15C4">
        <w:rPr>
          <w:rFonts w:ascii="Times New Roman" w:hAnsi="Times New Roman" w:cs="Times New Roman"/>
          <w:sz w:val="24"/>
          <w:szCs w:val="24"/>
        </w:rPr>
        <w:t xml:space="preserve">A szabvány </w:t>
      </w:r>
      <w:r>
        <w:rPr>
          <w:rFonts w:ascii="Times New Roman" w:hAnsi="Times New Roman" w:cs="Times New Roman"/>
          <w:sz w:val="24"/>
          <w:szCs w:val="24"/>
        </w:rPr>
        <w:t xml:space="preserve">fejlesztéseket vezet be a járványvédelemmel kapcsolatban, hogy korlátozza </w:t>
      </w:r>
      <w:r w:rsidRPr="00FC15C4">
        <w:rPr>
          <w:rFonts w:ascii="Times New Roman" w:hAnsi="Times New Roman" w:cs="Times New Roman"/>
          <w:sz w:val="24"/>
          <w:szCs w:val="24"/>
        </w:rPr>
        <w:t xml:space="preserve">az állatbetegségek bejutásának és terjedésének </w:t>
      </w:r>
      <w:r>
        <w:rPr>
          <w:rFonts w:ascii="Times New Roman" w:hAnsi="Times New Roman" w:cs="Times New Roman"/>
          <w:sz w:val="24"/>
          <w:szCs w:val="24"/>
        </w:rPr>
        <w:t>lehetőségét</w:t>
      </w:r>
      <w:r w:rsidRPr="00FC15C4">
        <w:rPr>
          <w:rFonts w:ascii="Times New Roman" w:hAnsi="Times New Roman" w:cs="Times New Roman"/>
          <w:sz w:val="24"/>
          <w:szCs w:val="24"/>
        </w:rPr>
        <w:t>.</w:t>
      </w:r>
    </w:p>
    <w:p w:rsidR="002B689F" w:rsidRPr="00FC15C4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lesz</w:t>
      </w:r>
      <w:r w:rsidRPr="00FC15C4">
        <w:rPr>
          <w:rFonts w:ascii="Times New Roman" w:hAnsi="Times New Roman" w:cs="Times New Roman"/>
          <w:sz w:val="24"/>
          <w:szCs w:val="24"/>
        </w:rPr>
        <w:t xml:space="preserve"> egy </w:t>
      </w:r>
      <w:r>
        <w:rPr>
          <w:rFonts w:ascii="Times New Roman" w:hAnsi="Times New Roman" w:cs="Times New Roman"/>
          <w:sz w:val="24"/>
          <w:szCs w:val="24"/>
        </w:rPr>
        <w:t>telepen</w:t>
      </w:r>
      <w:r w:rsidRPr="00FC15C4">
        <w:rPr>
          <w:rFonts w:ascii="Times New Roman" w:hAnsi="Times New Roman" w:cs="Times New Roman"/>
          <w:sz w:val="24"/>
          <w:szCs w:val="24"/>
        </w:rPr>
        <w:t xml:space="preserve"> belüli állatorvos bevonása, aki az állategészségügyi és állatjóléti kérdésekben tanácsadást végez.</w:t>
      </w:r>
    </w:p>
    <w:p w:rsidR="002B689F" w:rsidRPr="00F41C2E" w:rsidRDefault="002B689F" w:rsidP="002B6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15C4">
        <w:rPr>
          <w:rFonts w:ascii="Times New Roman" w:hAnsi="Times New Roman" w:cs="Times New Roman"/>
          <w:sz w:val="24"/>
          <w:szCs w:val="24"/>
        </w:rPr>
        <w:t>A szabály által kidolgozott összes rendelkezés egységes végrehajtásának biztosítása érdekében létrehozt</w:t>
      </w:r>
      <w:r>
        <w:rPr>
          <w:rFonts w:ascii="Times New Roman" w:hAnsi="Times New Roman" w:cs="Times New Roman"/>
          <w:sz w:val="24"/>
          <w:szCs w:val="24"/>
        </w:rPr>
        <w:t>ak egy szervezetet</w:t>
      </w:r>
      <w:r w:rsidRPr="00FC15C4">
        <w:rPr>
          <w:rFonts w:ascii="Times New Roman" w:hAnsi="Times New Roman" w:cs="Times New Roman"/>
          <w:sz w:val="24"/>
          <w:szCs w:val="24"/>
        </w:rPr>
        <w:t>, amely biztosítja a kitűzött célok betartását.</w:t>
      </w:r>
    </w:p>
    <w:p w:rsidR="002B689F" w:rsidRDefault="002B689F" w:rsidP="002B689F">
      <w:r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4" w:history="1">
        <w:r>
          <w:rPr>
            <w:rStyle w:val="Hiperhivatkozs"/>
          </w:rPr>
          <w:t>https://www.pig333.com/latest_swine_news/spain-updates-regulations-for-pig-farm-management_15813/</w:t>
        </w:r>
      </w:hyperlink>
    </w:p>
    <w:p w:rsidR="002B689F" w:rsidRDefault="002B689F" w:rsidP="002B689F"/>
    <w:p w:rsidR="00903003" w:rsidRDefault="00903003">
      <w:bookmarkStart w:id="0" w:name="_GoBack"/>
      <w:bookmarkEnd w:id="0"/>
    </w:p>
    <w:sectPr w:rsidR="0090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9F"/>
    <w:rsid w:val="001366F1"/>
    <w:rsid w:val="002B689F"/>
    <w:rsid w:val="00903003"/>
    <w:rsid w:val="009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C64A6-2D9E-4E53-97D2-ECE408DC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8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B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g333.com/latest_swine_news/spain-updates-regulations-for-pig-farm-management_1581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Pajor Gábor</dc:creator>
  <cp:keywords/>
  <dc:description/>
  <cp:lastModifiedBy>Pajor Gábor</cp:lastModifiedBy>
  <cp:revision>1</cp:revision>
  <dcterms:created xsi:type="dcterms:W3CDTF">2020-03-11T13:45:00Z</dcterms:created>
  <dcterms:modified xsi:type="dcterms:W3CDTF">2020-03-11T13:45:00Z</dcterms:modified>
</cp:coreProperties>
</file>